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C8AE4B40CC9D4B94288247D045F1A7" ma:contentTypeVersion="0" ma:contentTypeDescription="Создание документа." ma:contentTypeScope="" ma:versionID="39480ae5b2c97b2c10d379208aac694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XXJ7TYMEEKJ2-4188-736</_dlc_DocId>
    <_dlc_DocIdUrl xmlns="57504d04-691e-4fc4-8f09-4f19fdbe90f6">
      <Url>https://vip.gov.mari.ru/minsoc/kcson_gvolgsk/_layouts/DocIdRedir.aspx?ID=XXJ7TYMEEKJ2-4188-736</Url>
      <Description>XXJ7TYMEEKJ2-4188-736</Description>
    </_dlc_DocIdUrl>
  </documentManagement>
</p:properties>
</file>

<file path=customXml/itemProps1.xml><?xml version="1.0" encoding="utf-8"?>
<ds:datastoreItem xmlns:ds="http://schemas.openxmlformats.org/officeDocument/2006/customXml" ds:itemID="{D2CA8BBA-55CE-4DB4-9862-25B188733B93}"/>
</file>

<file path=customXml/itemProps2.xml><?xml version="1.0" encoding="utf-8"?>
<ds:datastoreItem xmlns:ds="http://schemas.openxmlformats.org/officeDocument/2006/customXml" ds:itemID="{89CC8459-7C67-44BD-8DB6-7123F9EFE6D3}"/>
</file>

<file path=customXml/itemProps3.xml><?xml version="1.0" encoding="utf-8"?>
<ds:datastoreItem xmlns:ds="http://schemas.openxmlformats.org/officeDocument/2006/customXml" ds:itemID="{D0D88D8D-F479-4F4B-8C51-926B96245E95}"/>
</file>

<file path=customXml/itemProps4.xml><?xml version="1.0" encoding="utf-8"?>
<ds:datastoreItem xmlns:ds="http://schemas.openxmlformats.org/officeDocument/2006/customXml" ds:itemID="{B121AF63-C511-4223-8A03-71277B667163}"/>
</file>

<file path=customXml/itemProps5.xml><?xml version="1.0" encoding="utf-8"?>
<ds:datastoreItem xmlns:ds="http://schemas.openxmlformats.org/officeDocument/2006/customXml" ds:itemID="{5737FEED-4EC6-4014-8157-E3CBB2E5E3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0x010100C7C8AE4B40CC9D4B94288247D045F1A7</vt:lpwstr>
  </property>
  <property fmtid="{D5CDD505-2E9C-101B-9397-08002B2CF9AE}" pid="3" name="_dlc_DocIdItemGuid">
    <vt:lpwstr>6a3eca74-e3e8-47e7-b25e-bc77b0b8e6ed</vt:lpwstr>
  </property>
</Properties>
</file>